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F7" w:rsidRPr="006020F7" w:rsidRDefault="006020F7" w:rsidP="006020F7">
      <w:pPr>
        <w:rPr>
          <w:rFonts w:ascii="Times New Roman" w:eastAsia="Times New Roman" w:hAnsi="Times New Roman" w:cs="Times New Roman"/>
          <w:sz w:val="44"/>
          <w:szCs w:val="44"/>
        </w:rPr>
      </w:pPr>
      <w:r w:rsidRPr="006020F7">
        <w:rPr>
          <w:rFonts w:ascii="Times New Roman" w:eastAsia="Times New Roman" w:hAnsi="Times New Roman" w:cs="Times New Roman"/>
          <w:sz w:val="44"/>
          <w:szCs w:val="44"/>
        </w:rPr>
        <w:t xml:space="preserve">What? I Failed? But I paid for Those Credits! Problems of students Evaluating Faculty* </w:t>
      </w:r>
    </w:p>
    <w:p w:rsidR="006020F7" w:rsidRPr="006020F7" w:rsidRDefault="006020F7" w:rsidP="006020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r w:rsidRPr="006020F7">
        <w:rPr>
          <w:rFonts w:ascii="Times New Roman" w:eastAsia="Times New Roman" w:hAnsi="Times New Roman" w:cs="Times New Roman"/>
          <w:sz w:val="28"/>
          <w:szCs w:val="28"/>
        </w:rPr>
        <w:t xml:space="preserve">Thomas Lord </w:t>
      </w:r>
    </w:p>
    <w:p w:rsidR="006020F7" w:rsidRDefault="006020F7" w:rsidP="006020F7">
      <w:pPr>
        <w:rPr>
          <w:rFonts w:ascii="Times New Roman" w:eastAsia="Times New Roman" w:hAnsi="Times New Roman" w:cs="Times New Roman"/>
          <w:sz w:val="28"/>
          <w:szCs w:val="28"/>
        </w:rPr>
      </w:pPr>
      <w:r w:rsidRPr="006020F7">
        <w:rPr>
          <w:rFonts w:ascii="Times New Roman" w:eastAsia="Times New Roman" w:hAnsi="Times New Roman" w:cs="Times New Roman"/>
          <w:sz w:val="28"/>
          <w:szCs w:val="28"/>
        </w:rPr>
        <w:t>Late one afternoon several days ago, I was startled by a loud rap on my office door. When I opened it, I immediately recognized a student from the previous semester clutching the grade slip he had just received in the mail. Sensing his anger and frustration, I invited him in to discuss his scores. I was surprised that he had not anticipated the failing grade because his exam scores were abysmal, his class work was margi</w:t>
      </w:r>
      <w:r>
        <w:rPr>
          <w:rFonts w:ascii="Times New Roman" w:eastAsia="Times New Roman" w:hAnsi="Times New Roman" w:cs="Times New Roman"/>
          <w:sz w:val="28"/>
          <w:szCs w:val="28"/>
        </w:rPr>
        <w:t>nal, and his attendance was spo</w:t>
      </w:r>
      <w:r w:rsidRPr="006020F7">
        <w:rPr>
          <w:rFonts w:ascii="Times New Roman" w:eastAsia="Times New Roman" w:hAnsi="Times New Roman" w:cs="Times New Roman"/>
          <w:sz w:val="28"/>
          <w:szCs w:val="28"/>
        </w:rPr>
        <w:t xml:space="preserve">radic. When I scooted my chair over to my computer to open the course’s spreadsheet to review his grade, he told me he didn’t have an argument with the test, class, and attendance records. His reason for coming to see me was to ask how he could get his refund. He had, after all, paid for the credits, right? I was astonished. In all my years in higher education, this was the first time I had been asked for a refund. </w:t>
      </w:r>
    </w:p>
    <w:p w:rsidR="006020F7" w:rsidRPr="006020F7" w:rsidRDefault="006020F7" w:rsidP="006020F7">
      <w:pPr>
        <w:ind w:firstLine="720"/>
        <w:rPr>
          <w:rFonts w:ascii="Times New Roman" w:eastAsia="Times New Roman" w:hAnsi="Times New Roman" w:cs="Times New Roman"/>
          <w:sz w:val="28"/>
          <w:szCs w:val="28"/>
        </w:rPr>
      </w:pPr>
      <w:r w:rsidRPr="006020F7">
        <w:rPr>
          <w:rFonts w:ascii="Times New Roman" w:eastAsia="Times New Roman" w:hAnsi="Times New Roman" w:cs="Times New Roman"/>
          <w:sz w:val="28"/>
          <w:szCs w:val="28"/>
        </w:rPr>
        <w:t xml:space="preserve">A day later over lunch, a colleague remarked that with the nation’s troublesome economy, many universities have turned to the business model of running the institution. “The business model,” he acknowledged, “focuses on financial efficiency while maintaining a quality product.” </w:t>
      </w:r>
    </w:p>
    <w:p w:rsidR="006020F7" w:rsidRPr="006020F7" w:rsidRDefault="006020F7" w:rsidP="006020F7">
      <w:pPr>
        <w:ind w:firstLine="720"/>
        <w:rPr>
          <w:rFonts w:ascii="Times New Roman" w:eastAsia="Times New Roman" w:hAnsi="Times New Roman" w:cs="Times New Roman"/>
          <w:sz w:val="28"/>
          <w:szCs w:val="28"/>
        </w:rPr>
      </w:pPr>
      <w:r w:rsidRPr="006020F7">
        <w:rPr>
          <w:rFonts w:ascii="Times New Roman" w:eastAsia="Times New Roman" w:hAnsi="Times New Roman" w:cs="Times New Roman"/>
          <w:sz w:val="28"/>
          <w:szCs w:val="28"/>
        </w:rPr>
        <w:t>“Perhaps so,” another colleague responded, “but the p</w:t>
      </w:r>
      <w:r>
        <w:rPr>
          <w:rFonts w:ascii="Times New Roman" w:eastAsia="Times New Roman" w:hAnsi="Times New Roman" w:cs="Times New Roman"/>
          <w:sz w:val="28"/>
          <w:szCs w:val="28"/>
        </w:rPr>
        <w:t>rincipal foundation of the busi</w:t>
      </w:r>
      <w:r w:rsidRPr="006020F7">
        <w:rPr>
          <w:rFonts w:ascii="Times New Roman" w:eastAsia="Times New Roman" w:hAnsi="Times New Roman" w:cs="Times New Roman"/>
          <w:sz w:val="28"/>
          <w:szCs w:val="28"/>
        </w:rPr>
        <w:t xml:space="preserve">ness model is the notion of satisfying the customer. Because the products of a college are its graduates, it requires the college to meet their expectations for both a quality education and a gratifying experience. This is nearly impossible if the college wants to retain its integrity and high standards.” </w:t>
      </w:r>
    </w:p>
    <w:p w:rsidR="00C73A8E" w:rsidRDefault="006020F7">
      <w:pPr>
        <w:rPr>
          <w:rFonts w:ascii="Times New Roman" w:eastAsia="Times New Roman" w:hAnsi="Times New Roman" w:cs="Times New Roman"/>
          <w:sz w:val="28"/>
          <w:szCs w:val="28"/>
        </w:rPr>
      </w:pPr>
      <w:r w:rsidRPr="006020F7">
        <w:rPr>
          <w:rFonts w:ascii="Times New Roman" w:eastAsia="Times New Roman" w:hAnsi="Times New Roman" w:cs="Times New Roman"/>
          <w:sz w:val="28"/>
          <w:szCs w:val="28"/>
        </w:rPr>
        <w:t xml:space="preserve">*“What? I Failed? But I Paid for Those Credits! Problems of Students Evaluating Faculty” by Thomas Lord from Journal of College Science Teaching, November/December 2008. Used by permission of the National Science Teachers Association. </w:t>
      </w:r>
    </w:p>
    <w:p w:rsidR="00C73A8E" w:rsidRDefault="00C73A8E">
      <w:pPr>
        <w:rPr>
          <w:rFonts w:ascii="Times New Roman" w:hAnsi="Times New Roman" w:cs="Times New Roman"/>
          <w:b/>
          <w:sz w:val="28"/>
          <w:szCs w:val="28"/>
        </w:rPr>
      </w:pPr>
      <w:r w:rsidRPr="00C73A8E">
        <w:rPr>
          <w:rFonts w:ascii="Times New Roman" w:hAnsi="Times New Roman" w:cs="Times New Roman"/>
          <w:b/>
          <w:sz w:val="28"/>
          <w:szCs w:val="28"/>
        </w:rPr>
        <w:t xml:space="preserve">In </w:t>
      </w:r>
      <w:proofErr w:type="gramStart"/>
      <w:r w:rsidRPr="00C73A8E">
        <w:rPr>
          <w:rFonts w:ascii="Times New Roman" w:hAnsi="Times New Roman" w:cs="Times New Roman"/>
          <w:b/>
          <w:sz w:val="28"/>
          <w:szCs w:val="28"/>
        </w:rPr>
        <w:t>the create</w:t>
      </w:r>
      <w:proofErr w:type="gramEnd"/>
      <w:r w:rsidRPr="00C73A8E">
        <w:rPr>
          <w:rFonts w:ascii="Times New Roman" w:hAnsi="Times New Roman" w:cs="Times New Roman"/>
          <w:b/>
          <w:sz w:val="28"/>
          <w:szCs w:val="28"/>
        </w:rPr>
        <w:t xml:space="preserve"> the reference entry for the citation material: </w:t>
      </w:r>
    </w:p>
    <w:p w:rsidR="00C73A8E" w:rsidRPr="00C73A8E" w:rsidRDefault="00C73A8E" w:rsidP="00C73A8E">
      <w:pPr>
        <w:rPr>
          <w:rFonts w:ascii="Times New Roman" w:hAnsi="Times New Roman" w:cs="Times New Roman"/>
          <w:b/>
          <w:sz w:val="28"/>
          <w:szCs w:val="28"/>
        </w:rPr>
      </w:pPr>
      <w:r w:rsidRPr="00C73A8E">
        <w:rPr>
          <w:rFonts w:ascii="Times New Roman" w:hAnsi="Times New Roman" w:cs="Times New Roman"/>
          <w:b/>
          <w:sz w:val="28"/>
          <w:szCs w:val="28"/>
        </w:rPr>
        <w:t>Lord, T (2008).</w:t>
      </w:r>
      <w:r>
        <w:rPr>
          <w:rFonts w:ascii="Times New Roman" w:hAnsi="Times New Roman" w:cs="Times New Roman"/>
          <w:b/>
          <w:sz w:val="28"/>
          <w:szCs w:val="28"/>
        </w:rPr>
        <w:t xml:space="preserve"> </w:t>
      </w:r>
      <w:bookmarkStart w:id="0" w:name="_GoBack"/>
      <w:bookmarkEnd w:id="0"/>
      <w:r w:rsidRPr="00C73A8E">
        <w:rPr>
          <w:rFonts w:ascii="Times New Roman" w:hAnsi="Times New Roman" w:cs="Times New Roman"/>
          <w:b/>
          <w:sz w:val="28"/>
          <w:szCs w:val="28"/>
        </w:rPr>
        <w:t xml:space="preserve">What? I failed? But I paid for those credits! Problems of </w:t>
      </w:r>
      <w:r>
        <w:rPr>
          <w:rFonts w:ascii="Times New Roman" w:hAnsi="Times New Roman" w:cs="Times New Roman"/>
          <w:b/>
          <w:sz w:val="28"/>
          <w:szCs w:val="28"/>
        </w:rPr>
        <w:t xml:space="preserve">       </w:t>
      </w:r>
      <w:r w:rsidRPr="00C73A8E">
        <w:rPr>
          <w:rFonts w:ascii="Times New Roman" w:hAnsi="Times New Roman" w:cs="Times New Roman"/>
          <w:b/>
          <w:sz w:val="28"/>
          <w:szCs w:val="28"/>
        </w:rPr>
        <w:t>students evaluating faculty. In B. Ballenger (Ed). The Curious Research: A guide to writing research papers (pp. 93-97). Hoboken, NJ: Pearson Education</w:t>
      </w:r>
    </w:p>
    <w:sectPr w:rsidR="00C73A8E" w:rsidRPr="00C73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F7"/>
    <w:rsid w:val="0043732D"/>
    <w:rsid w:val="006020F7"/>
    <w:rsid w:val="007354C8"/>
    <w:rsid w:val="00766685"/>
    <w:rsid w:val="00C73A8E"/>
    <w:rsid w:val="00D86A8B"/>
    <w:rsid w:val="00F64E42"/>
    <w:rsid w:val="00F9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7A379-3C63-4C70-9626-88EF5DF8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992194">
      <w:bodyDiv w:val="1"/>
      <w:marLeft w:val="0"/>
      <w:marRight w:val="0"/>
      <w:marTop w:val="0"/>
      <w:marBottom w:val="0"/>
      <w:divBdr>
        <w:top w:val="none" w:sz="0" w:space="0" w:color="auto"/>
        <w:left w:val="none" w:sz="0" w:space="0" w:color="auto"/>
        <w:bottom w:val="none" w:sz="0" w:space="0" w:color="auto"/>
        <w:right w:val="none" w:sz="0" w:space="0" w:color="auto"/>
      </w:divBdr>
      <w:divsChild>
        <w:div w:id="630719206">
          <w:marLeft w:val="0"/>
          <w:marRight w:val="0"/>
          <w:marTop w:val="0"/>
          <w:marBottom w:val="0"/>
          <w:divBdr>
            <w:top w:val="none" w:sz="0" w:space="0" w:color="auto"/>
            <w:left w:val="none" w:sz="0" w:space="0" w:color="auto"/>
            <w:bottom w:val="none" w:sz="0" w:space="0" w:color="auto"/>
            <w:right w:val="none" w:sz="0" w:space="0" w:color="auto"/>
          </w:divBdr>
        </w:div>
      </w:divsChild>
    </w:div>
    <w:div w:id="1367178001">
      <w:bodyDiv w:val="1"/>
      <w:marLeft w:val="0"/>
      <w:marRight w:val="0"/>
      <w:marTop w:val="0"/>
      <w:marBottom w:val="0"/>
      <w:divBdr>
        <w:top w:val="none" w:sz="0" w:space="0" w:color="auto"/>
        <w:left w:val="none" w:sz="0" w:space="0" w:color="auto"/>
        <w:bottom w:val="none" w:sz="0" w:space="0" w:color="auto"/>
        <w:right w:val="none" w:sz="0" w:space="0" w:color="auto"/>
      </w:divBdr>
      <w:divsChild>
        <w:div w:id="863249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booker jr</dc:creator>
  <cp:keywords/>
  <dc:description/>
  <cp:lastModifiedBy>robert booker jr</cp:lastModifiedBy>
  <cp:revision>5</cp:revision>
  <dcterms:created xsi:type="dcterms:W3CDTF">2017-06-12T19:33:00Z</dcterms:created>
  <dcterms:modified xsi:type="dcterms:W3CDTF">2017-06-22T15:46:00Z</dcterms:modified>
</cp:coreProperties>
</file>